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EC" w:rsidRDefault="001C634C" w:rsidP="001C634C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1C634C">
        <w:rPr>
          <w:rFonts w:ascii="MS Sans Serif" w:eastAsia="Times New Roman" w:hAnsi="MS Sans Serif" w:cs="Angsana New"/>
          <w:noProof/>
          <w:color w:val="FF7E00"/>
          <w:sz w:val="28"/>
        </w:rPr>
        <w:drawing>
          <wp:anchor distT="0" distB="0" distL="114300" distR="114300" simplePos="0" relativeHeight="251659264" behindDoc="1" locked="0" layoutInCell="1" allowOverlap="1" wp14:anchorId="0ADACC16" wp14:editId="06D410FB">
            <wp:simplePos x="0" y="0"/>
            <wp:positionH relativeFrom="column">
              <wp:posOffset>2686050</wp:posOffset>
            </wp:positionH>
            <wp:positionV relativeFrom="paragraph">
              <wp:posOffset>125095</wp:posOffset>
            </wp:positionV>
            <wp:extent cx="647700" cy="790575"/>
            <wp:effectExtent l="19050" t="0" r="0" b="0"/>
            <wp:wrapTight wrapText="bothSides">
              <wp:wrapPolygon edited="0">
                <wp:start x="6988" y="520"/>
                <wp:lineTo x="3812" y="2602"/>
                <wp:lineTo x="-635" y="7807"/>
                <wp:lineTo x="1271" y="17696"/>
                <wp:lineTo x="7624" y="21340"/>
                <wp:lineTo x="8259" y="21340"/>
                <wp:lineTo x="13341" y="21340"/>
                <wp:lineTo x="14612" y="21340"/>
                <wp:lineTo x="19694" y="17696"/>
                <wp:lineTo x="19694" y="17176"/>
                <wp:lineTo x="21600" y="9889"/>
                <wp:lineTo x="21600" y="7287"/>
                <wp:lineTo x="17788" y="2602"/>
                <wp:lineTo x="14612" y="520"/>
                <wp:lineTo x="6988" y="520"/>
              </wp:wrapPolygon>
            </wp:wrapTight>
            <wp:docPr id="1" name="Picture 1" descr="http://www.chandra.ac.th/th/images/newchand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dra.ac.th/th/images/newchandra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9C" w:rsidRPr="001C634C" w:rsidRDefault="0033219C" w:rsidP="001C634C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1C634C" w:rsidRDefault="001C634C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  <w:r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แบบรายงานการ</w:t>
      </w:r>
      <w:r w:rsidR="00BF64E2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เข้าประชุมเชิงปฏิบัติการ อบรม</w:t>
      </w:r>
      <w:r w:rsidR="00BF64E2">
        <w:rPr>
          <w:rFonts w:ascii="TH NiramitIT๙" w:eastAsiaTheme="minorHAnsi" w:hAnsi="TH NiramitIT๙" w:cs="TH NiramitIT๙" w:hint="cs"/>
          <w:b/>
          <w:bCs/>
          <w:color w:val="000000" w:themeColor="text1"/>
          <w:sz w:val="36"/>
          <w:szCs w:val="36"/>
          <w:cs/>
        </w:rPr>
        <w:t>/</w:t>
      </w:r>
      <w:r w:rsidR="003B1CBE"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 xml:space="preserve">สัมมนา </w:t>
      </w:r>
      <w:r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ศึกษาดูงาน</w:t>
      </w:r>
      <w:r w:rsidR="003B1CBE" w:rsidRPr="003B1CBE"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  <w:t xml:space="preserve"> </w:t>
      </w:r>
    </w:p>
    <w:p w:rsidR="00EC49CF" w:rsidRPr="003B1CBE" w:rsidRDefault="00EC49CF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บุคลากรสายวิชาการและสายสนับสนุนวิชาการ มหาวิทยาลัยราชภัฏจันทรเกษม</w:t>
      </w:r>
    </w:p>
    <w:p w:rsidR="003B1CBE" w:rsidRPr="003B1CBE" w:rsidRDefault="0033219C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</w:pPr>
      <w:r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  <w:t xml:space="preserve">ประจำปีงบประมาณ </w:t>
      </w:r>
      <w:r w:rsidR="003B1CBE" w:rsidRPr="003B1CBE"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  <w:t>2560</w:t>
      </w:r>
    </w:p>
    <w:p w:rsidR="003B1CBE" w:rsidRPr="001C634C" w:rsidRDefault="003B1CBE" w:rsidP="001C634C">
      <w:pPr>
        <w:jc w:val="center"/>
        <w:rPr>
          <w:rFonts w:ascii="MS Sans Serif" w:eastAsia="Times New Roman" w:hAnsi="MS Sans Serif" w:cs="Angsana New"/>
          <w:color w:val="FF7E00"/>
          <w:sz w:val="28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1C634C">
        <w:rPr>
          <w:rFonts w:ascii="TH Niramit AS" w:eastAsiaTheme="minorHAnsi" w:hAnsi="TH Niramit AS" w:cs="TH Niramit AS"/>
          <w:sz w:val="28"/>
          <w:cs/>
        </w:rPr>
        <w:t>ชื่อ-สกุล..............................................................................</w:t>
      </w:r>
      <w:r w:rsidR="0033219C">
        <w:rPr>
          <w:rFonts w:ascii="TH Niramit AS" w:eastAsiaTheme="minorHAnsi" w:hAnsi="TH Niramit AS" w:cs="TH Niramit AS" w:hint="cs"/>
          <w:sz w:val="28"/>
          <w:cs/>
        </w:rPr>
        <w:tab/>
      </w:r>
      <w:r w:rsidRPr="001C634C">
        <w:rPr>
          <w:rFonts w:ascii="TH Niramit AS" w:eastAsiaTheme="minorHAnsi" w:hAnsi="TH Niramit AS" w:cs="TH Niramit AS"/>
          <w:sz w:val="28"/>
          <w:cs/>
        </w:rPr>
        <w:t>ตำแหน่ง.....................................................</w:t>
      </w:r>
      <w:r w:rsidR="0033219C">
        <w:rPr>
          <w:rFonts w:ascii="TH Niramit AS" w:eastAsiaTheme="minorHAnsi" w:hAnsi="TH Niramit AS" w:cs="TH Niramit AS"/>
          <w:sz w:val="28"/>
          <w:cs/>
        </w:rPr>
        <w:t>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  <w:cs/>
        </w:rPr>
      </w:pPr>
      <w:r w:rsidRPr="001C634C">
        <w:rPr>
          <w:rFonts w:ascii="TH Niramit AS" w:eastAsiaTheme="minorHAnsi" w:hAnsi="TH Niramit AS" w:cs="TH Niramit AS"/>
          <w:sz w:val="28"/>
          <w:cs/>
        </w:rPr>
        <w:t>หน่วยงาน..........................................................................................................................................................................</w:t>
      </w:r>
      <w:r w:rsidRPr="001C634C">
        <w:rPr>
          <w:rFonts w:ascii="TH Niramit AS" w:eastAsiaTheme="minorHAnsi" w:hAnsi="TH Niramit AS" w:cs="TH Niramit AS"/>
          <w:sz w:val="28"/>
        </w:rPr>
        <w:t>..</w:t>
      </w:r>
      <w:r w:rsidRPr="001C634C">
        <w:rPr>
          <w:rFonts w:ascii="TH Niramit AS" w:eastAsiaTheme="minorHAnsi" w:hAnsi="TH Niramit AS" w:cs="TH Niramit AS"/>
          <w:sz w:val="28"/>
          <w:cs/>
        </w:rPr>
        <w:t>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ชื่อหลักสูตร...........................................................................................................................................................................</w:t>
      </w:r>
    </w:p>
    <w:p w:rsidR="0033219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ระหว่างวันที่....................</w:t>
      </w:r>
      <w:r w:rsidRPr="001C634C">
        <w:rPr>
          <w:rFonts w:ascii="TH Niramit AS" w:eastAsiaTheme="minorHAnsi" w:hAnsi="TH Niramit AS" w:cs="TH Niramit AS" w:hint="cs"/>
          <w:cs/>
        </w:rPr>
        <w:t>.....</w:t>
      </w:r>
      <w:r w:rsidR="0033219C">
        <w:rPr>
          <w:rFonts w:ascii="TH Niramit AS" w:eastAsiaTheme="minorHAnsi" w:hAnsi="TH Niramit AS" w:cs="TH Niramit AS" w:hint="cs"/>
          <w:cs/>
        </w:rPr>
        <w:t>...........</w:t>
      </w:r>
      <w:r w:rsidRPr="001C634C">
        <w:rPr>
          <w:rFonts w:ascii="TH Niramit AS" w:eastAsiaTheme="minorHAnsi" w:hAnsi="TH Niramit AS" w:cs="TH Niramit AS" w:hint="cs"/>
          <w:cs/>
        </w:rPr>
        <w:t>......................................</w:t>
      </w:r>
      <w:r w:rsidR="0033219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  <w:cs/>
        </w:rPr>
        <w:t>ถึงวันที่..............</w:t>
      </w:r>
      <w:r w:rsidRPr="001C634C">
        <w:rPr>
          <w:rFonts w:ascii="TH Niramit AS" w:eastAsiaTheme="minorHAnsi" w:hAnsi="TH Niramit AS" w:cs="TH Niramit AS" w:hint="cs"/>
          <w:cs/>
        </w:rPr>
        <w:t>.......</w:t>
      </w:r>
      <w:r w:rsidR="0033219C">
        <w:rPr>
          <w:rFonts w:ascii="TH Niramit AS" w:eastAsiaTheme="minorHAnsi" w:hAnsi="TH Niramit AS" w:cs="TH Niramit AS" w:hint="cs"/>
          <w:cs/>
        </w:rPr>
        <w:t>..........................</w:t>
      </w:r>
      <w:r w:rsidRPr="001C634C">
        <w:rPr>
          <w:rFonts w:ascii="TH Niramit AS" w:eastAsiaTheme="minorHAnsi" w:hAnsi="TH Niramit AS" w:cs="TH Niramit AS" w:hint="cs"/>
          <w:cs/>
        </w:rPr>
        <w:t>................</w:t>
      </w:r>
      <w:r w:rsidRPr="001C634C">
        <w:rPr>
          <w:rFonts w:ascii="TH Niramit AS" w:eastAsiaTheme="minorHAnsi" w:hAnsi="TH Niramit AS" w:cs="TH Niramit AS"/>
          <w:cs/>
        </w:rPr>
        <w:t>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จำนวน........</w:t>
      </w:r>
      <w:r w:rsidR="0033219C">
        <w:rPr>
          <w:rFonts w:ascii="TH Niramit AS" w:eastAsiaTheme="minorHAnsi" w:hAnsi="TH Niramit AS" w:cs="TH Niramit AS" w:hint="cs"/>
          <w:cs/>
        </w:rPr>
        <w:t>.............................................................</w:t>
      </w:r>
      <w:r w:rsidRPr="001C634C">
        <w:rPr>
          <w:rFonts w:ascii="TH Niramit AS" w:eastAsiaTheme="minorHAnsi" w:hAnsi="TH Niramit AS" w:cs="TH Niramit AS" w:hint="cs"/>
          <w:cs/>
        </w:rPr>
        <w:t>.......</w:t>
      </w:r>
      <w:r>
        <w:rPr>
          <w:rFonts w:ascii="TH Niramit AS" w:eastAsiaTheme="minorHAnsi" w:hAnsi="TH Niramit AS" w:cs="TH Niramit AS" w:hint="cs"/>
          <w:cs/>
        </w:rPr>
        <w:t>..</w:t>
      </w:r>
      <w:r w:rsidRPr="001C634C">
        <w:rPr>
          <w:rFonts w:ascii="TH Niramit AS" w:eastAsiaTheme="minorHAnsi" w:hAnsi="TH Niramit AS" w:cs="TH Niramit AS" w:hint="cs"/>
          <w:cs/>
        </w:rPr>
        <w:t>วัน</w:t>
      </w:r>
      <w:r w:rsidR="0033219C">
        <w:rPr>
          <w:rFonts w:ascii="TH Niramit AS" w:eastAsiaTheme="minorHAnsi" w:hAnsi="TH Niramit AS" w:cs="TH Niramit AS" w:hint="cs"/>
          <w:cs/>
        </w:rPr>
        <w:tab/>
        <w:t>จำนวน.......................................................................</w:t>
      </w:r>
      <w:r w:rsidRPr="001C634C">
        <w:rPr>
          <w:rFonts w:ascii="TH Niramit AS" w:eastAsiaTheme="minorHAnsi" w:hAnsi="TH Niramit AS" w:cs="TH Niramit AS" w:hint="cs"/>
          <w:cs/>
        </w:rPr>
        <w:t>ชั่วโมง</w:t>
      </w:r>
    </w:p>
    <w:p w:rsidR="0033219C" w:rsidRPr="0033219C" w:rsidRDefault="0033219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33219C">
        <w:rPr>
          <w:rFonts w:ascii="TH Niramit AS" w:eastAsiaTheme="minorHAnsi" w:hAnsi="TH Niramit AS" w:cs="TH Niramit AS" w:hint="cs"/>
          <w:sz w:val="28"/>
          <w:cs/>
        </w:rPr>
        <w:t>สถาบันผู้จัด</w:t>
      </w:r>
      <w:r w:rsidRPr="0033219C">
        <w:rPr>
          <w:rFonts w:ascii="TH Niramit AS" w:eastAsiaTheme="minorHAnsi" w:hAnsi="TH Niramit AS" w:cs="TH Niramit AS"/>
          <w:sz w:val="28"/>
        </w:rPr>
        <w:t>…………………………</w:t>
      </w:r>
      <w:r>
        <w:rPr>
          <w:rFonts w:ascii="TH Niramit AS" w:eastAsiaTheme="minorHAnsi" w:hAnsi="TH Niramit AS" w:cs="TH Niramit AS"/>
          <w:sz w:val="28"/>
        </w:rPr>
        <w:t>…………………………………………………………………………………………………………………………………………</w:t>
      </w:r>
      <w:r w:rsidRPr="0033219C">
        <w:rPr>
          <w:rFonts w:ascii="TH Niramit AS" w:eastAsiaTheme="minorHAnsi" w:hAnsi="TH Niramit AS" w:cs="TH Niramit AS"/>
          <w:sz w:val="28"/>
        </w:rPr>
        <w:t>……………….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สถานที่.............................................................................................</w:t>
      </w:r>
      <w:r w:rsidR="0033219C">
        <w:rPr>
          <w:rFonts w:ascii="TH Niramit AS" w:eastAsiaTheme="minorHAnsi" w:hAnsi="TH Niramit AS" w:cs="TH Niramit AS" w:hint="cs"/>
          <w:cs/>
        </w:rPr>
        <w:t>.....................</w:t>
      </w: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</w:t>
      </w:r>
    </w:p>
    <w:p w:rsidR="001C634C" w:rsidRPr="0033219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ค่าใช้จ่าย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ไม่มี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มีจำนวน....</w:t>
      </w:r>
      <w:r w:rsidR="0033219C">
        <w:rPr>
          <w:rFonts w:ascii="TH Niramit AS" w:eastAsiaTheme="minorHAnsi" w:hAnsi="TH Niramit AS" w:cs="TH Niramit AS" w:hint="cs"/>
          <w:cs/>
        </w:rPr>
        <w:t>..............</w:t>
      </w:r>
      <w:r w:rsidRPr="001C634C">
        <w:rPr>
          <w:rFonts w:ascii="TH Niramit AS" w:eastAsiaTheme="minorHAnsi" w:hAnsi="TH Niramit AS" w:cs="TH Niramit AS" w:hint="cs"/>
          <w:cs/>
        </w:rPr>
        <w:t>บาท</w:t>
      </w:r>
      <w:r w:rsidR="0033219C">
        <w:rPr>
          <w:rFonts w:ascii="TH Niramit AS" w:eastAsiaTheme="minorHAnsi" w:hAnsi="TH Niramit AS" w:cs="TH Niramit AS"/>
        </w:rPr>
        <w:t xml:space="preserve"> </w:t>
      </w:r>
      <w:r w:rsidR="0033219C">
        <w:rPr>
          <w:rFonts w:ascii="TH Niramit AS" w:eastAsiaTheme="minorHAnsi" w:hAnsi="TH Niramit AS" w:cs="TH Niramit AS" w:hint="cs"/>
          <w:cs/>
        </w:rPr>
        <w:t>(..........................................................................)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เบิกจ่ายจากงบประมาณ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แผ่นดิน ปีงบประมาณ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</w:rPr>
        <w:t>……………..……….</w:t>
      </w:r>
    </w:p>
    <w:p w:rsidR="001C634C" w:rsidRPr="001C634C" w:rsidRDefault="001C634C" w:rsidP="001C634C">
      <w:pPr>
        <w:spacing w:after="0" w:line="240" w:lineRule="auto"/>
        <w:ind w:left="360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รายได้   ปีงบประมาณ</w:t>
      </w:r>
      <w:r w:rsidRPr="001C634C">
        <w:rPr>
          <w:rFonts w:ascii="TH Niramit AS" w:eastAsiaTheme="minorHAnsi" w:hAnsi="TH Niramit AS" w:cs="TH Niramit AS"/>
        </w:rPr>
        <w:tab/>
        <w:t>………………………</w:t>
      </w:r>
    </w:p>
    <w:p w:rsidR="001C634C" w:rsidRPr="001C634C" w:rsidRDefault="001C634C" w:rsidP="001C634C">
      <w:pPr>
        <w:spacing w:after="0" w:line="240" w:lineRule="auto"/>
        <w:ind w:left="43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งบอื่น ๆ (ระบุ)............................................................................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เกียรติบัตร/วุฒิบัตร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ได้รับ</w:t>
      </w:r>
      <w:r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ไม่ได้รับ 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เอกสารแนบ</w:t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/>
        </w:rPr>
        <w:t xml:space="preserve">  </w:t>
      </w:r>
      <w:r w:rsidRPr="001C634C">
        <w:rPr>
          <w:rFonts w:ascii="TH Niramit AS" w:eastAsiaTheme="minorHAnsi" w:hAnsi="TH Niramit AS" w:cs="TH Niramit AS" w:hint="cs"/>
          <w:cs/>
        </w:rPr>
        <w:t>ไม่มี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มี  ได้แก่  </w:t>
      </w:r>
      <w:r w:rsidRPr="001C634C">
        <w:rPr>
          <w:rFonts w:ascii="TH Niramit AS" w:eastAsiaTheme="minorHAnsi" w:hAnsi="TH Niramit AS" w:cs="TH Niramit AS" w:hint="cs"/>
          <w:cs/>
        </w:rPr>
        <w:tab/>
        <w:t>๑.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๒.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288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๓.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288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๔.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สรุปสาระสำคัญ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ประโยชน์ที่ได้รับ/การบูรณากับการเรียนการสอนของรายวิชา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ข้อเสนอแนะอื่น ๆ  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  <w:t xml:space="preserve"> </w:t>
      </w:r>
      <w:r w:rsidRPr="001C634C">
        <w:rPr>
          <w:rFonts w:ascii="TH Niramit AS" w:eastAsiaTheme="minorHAnsi" w:hAnsi="TH Niramit AS" w:cs="TH Niramit AS" w:hint="cs"/>
          <w:cs/>
        </w:rPr>
        <w:t>ผู้รายงาน.............................................................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1C634C" w:rsidRPr="00EC49CF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วันที่</w:t>
      </w:r>
      <w:r w:rsidRPr="00EC49CF">
        <w:rPr>
          <w:rFonts w:ascii="TH Niramit AS" w:eastAsiaTheme="minorHAnsi" w:hAnsi="TH Niramit AS" w:cs="TH Niramit AS" w:hint="cs"/>
          <w:sz w:val="28"/>
          <w:cs/>
        </w:rPr>
        <w:t>............../................................../</w:t>
      </w:r>
      <w:r w:rsidRPr="00EC49CF">
        <w:rPr>
          <w:rFonts w:ascii="TH Niramit AS" w:eastAsiaTheme="minorHAnsi" w:hAnsi="TH Niramit AS" w:cs="TH Niramit AS"/>
          <w:sz w:val="28"/>
        </w:rPr>
        <w:t>………………………..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ความคิดเห็นของผู้บังคับบัญชา 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      ลงชื่อ.............................................................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33219C" w:rsidRPr="00C15D04" w:rsidRDefault="0033219C" w:rsidP="0033219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  <w:t>วันที่........................เดือน............................พ.ศ................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ความคิดเห็นของผู้บังคับบัญชาเหนือขึ้นไป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      ลงชื่อ.............................................................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EC49CF" w:rsidRDefault="001C634C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  <w:t xml:space="preserve">   วันที่........................เดือน............................พ.ศ................</w:t>
      </w:r>
      <w:bookmarkStart w:id="0" w:name="_GoBack"/>
      <w:bookmarkEnd w:id="0"/>
    </w:p>
    <w:sectPr w:rsidR="00EC49CF" w:rsidSect="00FC5720">
      <w:pgSz w:w="11906" w:h="16838"/>
      <w:pgMar w:top="1134" w:right="1133" w:bottom="28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28" w:rsidRDefault="00BE4228" w:rsidP="00F72BB7">
      <w:pPr>
        <w:spacing w:after="0" w:line="240" w:lineRule="auto"/>
      </w:pPr>
      <w:r>
        <w:separator/>
      </w:r>
    </w:p>
  </w:endnote>
  <w:endnote w:type="continuationSeparator" w:id="0">
    <w:p w:rsidR="00BE4228" w:rsidRDefault="00BE4228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28" w:rsidRDefault="00BE4228" w:rsidP="00F72BB7">
      <w:pPr>
        <w:spacing w:after="0" w:line="240" w:lineRule="auto"/>
      </w:pPr>
      <w:r>
        <w:separator/>
      </w:r>
    </w:p>
  </w:footnote>
  <w:footnote w:type="continuationSeparator" w:id="0">
    <w:p w:rsidR="00BE4228" w:rsidRDefault="00BE4228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51770"/>
    <w:rsid w:val="00156679"/>
    <w:rsid w:val="001567E2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F4285"/>
    <w:rsid w:val="0020349B"/>
    <w:rsid w:val="00205BA6"/>
    <w:rsid w:val="00227D41"/>
    <w:rsid w:val="002411BB"/>
    <w:rsid w:val="002425C7"/>
    <w:rsid w:val="002549BE"/>
    <w:rsid w:val="00263EF5"/>
    <w:rsid w:val="002734D5"/>
    <w:rsid w:val="00277B0C"/>
    <w:rsid w:val="002A12B6"/>
    <w:rsid w:val="002B29D0"/>
    <w:rsid w:val="002B405B"/>
    <w:rsid w:val="002C1944"/>
    <w:rsid w:val="002C1F5D"/>
    <w:rsid w:val="002C23C4"/>
    <w:rsid w:val="002D6E69"/>
    <w:rsid w:val="002E0E17"/>
    <w:rsid w:val="0030005C"/>
    <w:rsid w:val="00315510"/>
    <w:rsid w:val="003175DC"/>
    <w:rsid w:val="0033219C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16043"/>
    <w:rsid w:val="00416E6D"/>
    <w:rsid w:val="004417C8"/>
    <w:rsid w:val="004576F3"/>
    <w:rsid w:val="00460B02"/>
    <w:rsid w:val="00460BA3"/>
    <w:rsid w:val="004808AC"/>
    <w:rsid w:val="00480E37"/>
    <w:rsid w:val="0048606D"/>
    <w:rsid w:val="004928B7"/>
    <w:rsid w:val="00492D78"/>
    <w:rsid w:val="0049653A"/>
    <w:rsid w:val="004A6E88"/>
    <w:rsid w:val="004B22A8"/>
    <w:rsid w:val="004B6EF5"/>
    <w:rsid w:val="004C6EEA"/>
    <w:rsid w:val="004D1BD3"/>
    <w:rsid w:val="004D5049"/>
    <w:rsid w:val="004D6BE6"/>
    <w:rsid w:val="004E0120"/>
    <w:rsid w:val="00520590"/>
    <w:rsid w:val="00523C2B"/>
    <w:rsid w:val="005300B6"/>
    <w:rsid w:val="00540A0F"/>
    <w:rsid w:val="005430A5"/>
    <w:rsid w:val="00554CF1"/>
    <w:rsid w:val="00562B4B"/>
    <w:rsid w:val="00572DC8"/>
    <w:rsid w:val="0058797B"/>
    <w:rsid w:val="005A377C"/>
    <w:rsid w:val="005A4C5F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6E24"/>
    <w:rsid w:val="006E7B58"/>
    <w:rsid w:val="006F3B4D"/>
    <w:rsid w:val="00704E6E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457"/>
    <w:rsid w:val="00770883"/>
    <w:rsid w:val="007737EF"/>
    <w:rsid w:val="00776D0C"/>
    <w:rsid w:val="00792D4C"/>
    <w:rsid w:val="00793DBF"/>
    <w:rsid w:val="007A7608"/>
    <w:rsid w:val="007B2514"/>
    <w:rsid w:val="007C5660"/>
    <w:rsid w:val="007C7468"/>
    <w:rsid w:val="007D45DD"/>
    <w:rsid w:val="007D548E"/>
    <w:rsid w:val="007F6EC1"/>
    <w:rsid w:val="007F74A3"/>
    <w:rsid w:val="008016C3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5635A"/>
    <w:rsid w:val="00956561"/>
    <w:rsid w:val="0096073C"/>
    <w:rsid w:val="009635CC"/>
    <w:rsid w:val="009676B8"/>
    <w:rsid w:val="009809B4"/>
    <w:rsid w:val="00984481"/>
    <w:rsid w:val="00995C4C"/>
    <w:rsid w:val="009B63C7"/>
    <w:rsid w:val="009C23D1"/>
    <w:rsid w:val="009C32AC"/>
    <w:rsid w:val="009C5A5C"/>
    <w:rsid w:val="009D2F47"/>
    <w:rsid w:val="00A00824"/>
    <w:rsid w:val="00A14552"/>
    <w:rsid w:val="00A17687"/>
    <w:rsid w:val="00A20E3D"/>
    <w:rsid w:val="00A20E95"/>
    <w:rsid w:val="00A34491"/>
    <w:rsid w:val="00A36120"/>
    <w:rsid w:val="00A429DC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C30B2"/>
    <w:rsid w:val="00BC40D4"/>
    <w:rsid w:val="00BD7B68"/>
    <w:rsid w:val="00BE4228"/>
    <w:rsid w:val="00BF2024"/>
    <w:rsid w:val="00BF5770"/>
    <w:rsid w:val="00BF64E2"/>
    <w:rsid w:val="00C02A1D"/>
    <w:rsid w:val="00C0497C"/>
    <w:rsid w:val="00C077A1"/>
    <w:rsid w:val="00C13D5D"/>
    <w:rsid w:val="00C15D04"/>
    <w:rsid w:val="00C16E10"/>
    <w:rsid w:val="00C21CE5"/>
    <w:rsid w:val="00C440C2"/>
    <w:rsid w:val="00C470FF"/>
    <w:rsid w:val="00C52E50"/>
    <w:rsid w:val="00C53B6C"/>
    <w:rsid w:val="00C55B66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78E3"/>
    <w:rsid w:val="00D50E5F"/>
    <w:rsid w:val="00D51D94"/>
    <w:rsid w:val="00D566EB"/>
    <w:rsid w:val="00D60360"/>
    <w:rsid w:val="00D70318"/>
    <w:rsid w:val="00D714B7"/>
    <w:rsid w:val="00D76899"/>
    <w:rsid w:val="00D77F8B"/>
    <w:rsid w:val="00D83EB2"/>
    <w:rsid w:val="00DB7434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704B"/>
    <w:rsid w:val="00EB7286"/>
    <w:rsid w:val="00EC49CF"/>
    <w:rsid w:val="00ED3FE4"/>
    <w:rsid w:val="00EE1612"/>
    <w:rsid w:val="00EE3F9B"/>
    <w:rsid w:val="00EF0FE8"/>
    <w:rsid w:val="00EF40E6"/>
    <w:rsid w:val="00EF78C4"/>
    <w:rsid w:val="00F119F7"/>
    <w:rsid w:val="00F24BF1"/>
    <w:rsid w:val="00F35F4D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A6D87-B787-4FAF-8481-0F21F7C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a1"/>
    <w:next w:val="a3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a0"/>
    <w:rsid w:val="00F24BF1"/>
  </w:style>
  <w:style w:type="paragraph" w:styleId="a5">
    <w:name w:val="header"/>
    <w:basedOn w:val="a"/>
    <w:link w:val="a6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72BB7"/>
  </w:style>
  <w:style w:type="paragraph" w:styleId="a7">
    <w:name w:val="footer"/>
    <w:basedOn w:val="a"/>
    <w:link w:val="a8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72BB7"/>
  </w:style>
  <w:style w:type="character" w:styleId="a9">
    <w:name w:val="Book Title"/>
    <w:basedOn w:val="a0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a1"/>
    <w:next w:val="a3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E86C-15FE-4301-ABB9-81DFFED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Chandra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KKD Windows7 V.11_x64</cp:lastModifiedBy>
  <cp:revision>3</cp:revision>
  <cp:lastPrinted>2017-03-16T03:02:00Z</cp:lastPrinted>
  <dcterms:created xsi:type="dcterms:W3CDTF">2017-03-29T07:08:00Z</dcterms:created>
  <dcterms:modified xsi:type="dcterms:W3CDTF">2017-03-29T07:27:00Z</dcterms:modified>
</cp:coreProperties>
</file>